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A722D" w14:textId="77777777" w:rsidR="00EF4AF8" w:rsidRPr="005062B3" w:rsidRDefault="00EF4AF8" w:rsidP="00EF4AF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</w:pPr>
      <w:r w:rsidRPr="005062B3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>REGULAMENTO</w:t>
      </w:r>
      <w:r w:rsidR="002D48AF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 xml:space="preserve"> </w:t>
      </w:r>
    </w:p>
    <w:p w14:paraId="537A722E" w14:textId="2CD29021" w:rsidR="00A75921" w:rsidRPr="005062B3" w:rsidRDefault="002050BD" w:rsidP="00EF4AF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>11</w:t>
      </w:r>
      <w:r w:rsidR="00A75921" w:rsidRPr="005062B3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 xml:space="preserve">ª </w:t>
      </w:r>
      <w:r w:rsidR="003D0AEA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 xml:space="preserve">  </w:t>
      </w:r>
      <w:r w:rsidR="00A75921" w:rsidRPr="005062B3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 xml:space="preserve">5 MILHAS NANUQUE </w:t>
      </w:r>
      <w:r w:rsidR="002D48AF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 xml:space="preserve"> 2</w:t>
      </w:r>
      <w:r w:rsidR="009516B0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>02</w:t>
      </w:r>
      <w:r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>4</w:t>
      </w:r>
    </w:p>
    <w:p w14:paraId="537A722F" w14:textId="469F37A8" w:rsidR="00A75921" w:rsidRPr="005062B3" w:rsidRDefault="00ED0946" w:rsidP="00EF4AF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 xml:space="preserve">7 de </w:t>
      </w:r>
      <w:r w:rsidR="00E65F9D">
        <w:rPr>
          <w:rFonts w:ascii="Arial" w:eastAsia="Times New Roman" w:hAnsi="Arial" w:cs="Arial"/>
          <w:b/>
          <w:bCs/>
          <w:color w:val="0F243E" w:themeColor="text2" w:themeShade="80"/>
          <w:sz w:val="24"/>
          <w:szCs w:val="24"/>
          <w:lang w:eastAsia="pt-BR"/>
        </w:rPr>
        <w:t>NOVEMBRO</w:t>
      </w:r>
    </w:p>
    <w:p w14:paraId="537A7230" w14:textId="77777777" w:rsidR="008D3AB5" w:rsidRPr="005062B3" w:rsidRDefault="008D3AB5" w:rsidP="00EF4AF8">
      <w:pPr>
        <w:spacing w:after="0" w:line="360" w:lineRule="auto"/>
        <w:jc w:val="center"/>
        <w:rPr>
          <w:rFonts w:ascii="Arial" w:eastAsia="Times New Roman" w:hAnsi="Arial" w:cs="Arial"/>
          <w:color w:val="0F243E" w:themeColor="text2" w:themeShade="80"/>
          <w:sz w:val="16"/>
          <w:szCs w:val="16"/>
          <w:lang w:eastAsia="pt-BR"/>
        </w:rPr>
      </w:pPr>
    </w:p>
    <w:p w14:paraId="537A7231" w14:textId="77777777" w:rsidR="00EF4AF8" w:rsidRPr="00B3594A" w:rsidRDefault="003B2501" w:rsidP="00B76849">
      <w:pPr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1 -</w:t>
      </w:r>
      <w:r w:rsidR="00EF4AF8"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 xml:space="preserve"> A COMPETIÇÃO</w:t>
      </w:r>
    </w:p>
    <w:p w14:paraId="537A7232" w14:textId="11508B68" w:rsidR="00B76849" w:rsidRPr="00B3594A" w:rsidRDefault="008E14A4" w:rsidP="00B76849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A Competição “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11</w:t>
      </w:r>
      <w:r w:rsidR="003B2501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ª Corrida 5 Milhas Nanuque”</w:t>
      </w:r>
      <w:r w:rsidR="00B7684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. É um evento de caráter esportivo, visando o senso desportivo, a conscientização da pratica regular de atividade física e a valorização da vida, cidadania e inclusão social. S</w:t>
      </w:r>
      <w:r w:rsidR="003B2501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erá realizado na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cidade de Nanuque MG no dia</w:t>
      </w:r>
      <w:r w:rsidR="002D48AF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24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de </w:t>
      </w:r>
      <w:r w:rsidR="00E65F9D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Novembro</w:t>
      </w:r>
      <w:r w:rsidR="002D48AF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de 20</w:t>
      </w:r>
      <w:r w:rsidR="0093457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2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4</w:t>
      </w:r>
      <w:r w:rsidR="00B7684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, na distância </w:t>
      </w:r>
      <w:r w:rsidR="0056206D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cerca </w:t>
      </w:r>
      <w:r w:rsidR="00B7684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de 8 Km/h, em qualquer condição </w:t>
      </w:r>
      <w:proofErr w:type="gramStart"/>
      <w:r w:rsidR="00B7684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climática ,</w:t>
      </w:r>
      <w:proofErr w:type="gramEnd"/>
      <w:r w:rsidR="00B7684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com participação de homens, mulheres</w:t>
      </w:r>
      <w:r w:rsidR="0016375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e adolescentes devidamente inscritos</w:t>
      </w:r>
      <w:r w:rsidR="00936BB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no evento</w:t>
      </w:r>
      <w:r w:rsidR="00B7684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.  </w:t>
      </w:r>
    </w:p>
    <w:p w14:paraId="537A7233" w14:textId="77777777" w:rsidR="00B76849" w:rsidRPr="00B3594A" w:rsidRDefault="00B76849" w:rsidP="00142882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O Evento terá LARGADA e a CHEGADA na Avenida Geraldo Romano em frente a Prefeitura Municipal com percurso preestabelecido e devidamente marcado e acompanhado pela </w:t>
      </w:r>
      <w:proofErr w:type="gramStart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Policia</w:t>
      </w:r>
      <w:proofErr w:type="gramEnd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Milita</w:t>
      </w:r>
      <w:r w:rsidR="00142882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r</w:t>
      </w:r>
      <w:r w:rsidR="0016375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.</w:t>
      </w:r>
    </w:p>
    <w:p w14:paraId="537A7234" w14:textId="77777777" w:rsidR="008E14A4" w:rsidRPr="00B3594A" w:rsidRDefault="008E14A4" w:rsidP="008E14A4">
      <w:pPr>
        <w:pStyle w:val="PargrafodaLista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Os atletas deverão estar no local de largada com meia hora </w:t>
      </w:r>
      <w:proofErr w:type="gramStart"/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de ;antecedência</w:t>
      </w:r>
      <w:proofErr w:type="gramEnd"/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, devidamente equipados e aptos a participarem da prova conforme horário informado abaixo :</w:t>
      </w:r>
    </w:p>
    <w:p w14:paraId="537A7235" w14:textId="77777777" w:rsidR="00B76849" w:rsidRPr="00B3594A" w:rsidRDefault="00B76849" w:rsidP="009754F5">
      <w:pPr>
        <w:spacing w:line="24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</w:pPr>
      <w:r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2- CRONOGRAMA</w:t>
      </w:r>
    </w:p>
    <w:p w14:paraId="537A7236" w14:textId="77777777" w:rsidR="00B119C5" w:rsidRPr="00B3594A" w:rsidRDefault="00B119C5" w:rsidP="009754F5">
      <w:pPr>
        <w:spacing w:line="24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06:00 – Abertura do evento</w:t>
      </w:r>
    </w:p>
    <w:p w14:paraId="537A7237" w14:textId="77777777" w:rsidR="00B119C5" w:rsidRPr="00B3594A" w:rsidRDefault="0087075B" w:rsidP="009754F5">
      <w:pPr>
        <w:spacing w:line="24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06 às 7:00</w:t>
      </w:r>
      <w:r w:rsidR="00B119C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–Entrega dos Kits da corrida </w:t>
      </w:r>
      <w:r w:rsidR="006462EF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para as caravanas de fora da cidade </w:t>
      </w:r>
    </w:p>
    <w:p w14:paraId="537A7238" w14:textId="61DF5D1E" w:rsidR="00B119C5" w:rsidRPr="00B3594A" w:rsidRDefault="0087075B" w:rsidP="009754F5">
      <w:pPr>
        <w:spacing w:line="24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07: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00</w:t>
      </w:r>
      <w:proofErr w:type="gramStart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-  </w:t>
      </w:r>
      <w:r w:rsidR="0023231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Alongamento</w:t>
      </w:r>
      <w:proofErr w:type="gramEnd"/>
      <w:r w:rsidR="0023231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e aquecimento </w:t>
      </w:r>
      <w:r w:rsidR="00D9381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geral </w:t>
      </w:r>
    </w:p>
    <w:p w14:paraId="537A7239" w14:textId="1BE94FA2" w:rsidR="00B119C5" w:rsidRPr="00B3594A" w:rsidRDefault="0087075B" w:rsidP="009754F5">
      <w:pPr>
        <w:spacing w:line="24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0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7</w:t>
      </w:r>
      <w:r w:rsidR="00B119C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: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3</w:t>
      </w:r>
      <w:r w:rsidR="00B119C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0- Largada da Corrida </w:t>
      </w:r>
      <w:r w:rsidR="0023231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Masculino,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Adolescentes e Acima de 60 (homens)</w:t>
      </w:r>
    </w:p>
    <w:p w14:paraId="537A723A" w14:textId="6B5AE44E" w:rsidR="00B119C5" w:rsidRPr="00B3594A" w:rsidRDefault="0087075B" w:rsidP="009754F5">
      <w:pPr>
        <w:spacing w:line="24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0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7</w:t>
      </w:r>
      <w:r w:rsidR="0017546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: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3</w:t>
      </w:r>
      <w:r w:rsidR="0047343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0</w:t>
      </w:r>
      <w:r w:rsidR="00B119C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- Largada da Corrida Feminina</w:t>
      </w:r>
    </w:p>
    <w:p w14:paraId="537A723B" w14:textId="19486223" w:rsidR="00590C36" w:rsidRPr="00B3594A" w:rsidRDefault="00175463" w:rsidP="00232315">
      <w:pPr>
        <w:tabs>
          <w:tab w:val="left" w:pos="3735"/>
        </w:tabs>
        <w:spacing w:line="24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0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7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: 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35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-</w:t>
      </w:r>
      <w:r w:rsidR="009754F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Largada da Caminhada – Gera</w:t>
      </w:r>
      <w:r w:rsidR="00590C36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l</w:t>
      </w:r>
    </w:p>
    <w:p w14:paraId="6CAA7FA1" w14:textId="77777777" w:rsidR="00934570" w:rsidRDefault="00590C36" w:rsidP="00590C36">
      <w:pPr>
        <w:tabs>
          <w:tab w:val="left" w:pos="3735"/>
        </w:tabs>
        <w:spacing w:line="24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10: 00 Sorteio de Brindes </w:t>
      </w:r>
      <w:proofErr w:type="gramStart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( Diversos</w:t>
      </w:r>
      <w:proofErr w:type="gramEnd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) </w:t>
      </w:r>
      <w:r w:rsidR="0023231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ab/>
      </w:r>
    </w:p>
    <w:p w14:paraId="537A723C" w14:textId="63EF300F" w:rsidR="009754F5" w:rsidRPr="00B3594A" w:rsidRDefault="00175463" w:rsidP="00590C36">
      <w:pPr>
        <w:tabs>
          <w:tab w:val="left" w:pos="3735"/>
        </w:tabs>
        <w:spacing w:line="24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10</w:t>
      </w:r>
      <w:r w:rsidR="009754F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:15- Premiação</w:t>
      </w:r>
    </w:p>
    <w:p w14:paraId="537A723D" w14:textId="77777777" w:rsidR="00590C36" w:rsidRPr="00B3594A" w:rsidRDefault="00175463" w:rsidP="00590C36">
      <w:pPr>
        <w:spacing w:line="24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11:10</w:t>
      </w:r>
      <w:r w:rsidR="009754F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- Encerramento</w:t>
      </w:r>
    </w:p>
    <w:p w14:paraId="537A723E" w14:textId="77777777" w:rsidR="00B119C5" w:rsidRPr="00B3594A" w:rsidRDefault="006462EF" w:rsidP="00590C36">
      <w:pPr>
        <w:spacing w:line="24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Obs.</w:t>
      </w:r>
      <w:r w:rsidR="009754F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: os horários acima poderão variar de acordo com as necessidades </w:t>
      </w:r>
      <w:r w:rsidR="00A608C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na hora do evento. Ficando sempre os atletas atentos as chamadas do narrador do evento as alterações necessárias </w:t>
      </w:r>
    </w:p>
    <w:p w14:paraId="537A723F" w14:textId="77777777" w:rsidR="00700A41" w:rsidRPr="00B3594A" w:rsidRDefault="00DD7799" w:rsidP="00EF4AF8">
      <w:pPr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</w:pPr>
      <w:r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2</w:t>
      </w:r>
      <w:r w:rsidR="00700A41"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 xml:space="preserve">- </w:t>
      </w:r>
      <w:r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REGRAS GERAIS DO EVENTO</w:t>
      </w:r>
    </w:p>
    <w:p w14:paraId="537A7240" w14:textId="77777777" w:rsidR="00DD7799" w:rsidRPr="00B3594A" w:rsidRDefault="00DD7799" w:rsidP="00DD7799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</w:pP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Todo competidor é obrigado a ter conhecimento deste regulamento. Ao solicitar a inscrição, o competidor deve ler o documento. Os inscritos na competição estão automaticamente de acordo e aceitam todos os termos deste regulamento assim como todas as regras descritas e estipuladas.</w:t>
      </w:r>
    </w:p>
    <w:p w14:paraId="537A7241" w14:textId="77777777" w:rsidR="0056206D" w:rsidRPr="00B3594A" w:rsidRDefault="00DD7799" w:rsidP="0056206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Haverá e um ponto</w:t>
      </w:r>
      <w:r w:rsidR="002E532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específicos da prova 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uma senha entregue pela equipe de fiscalização da </w:t>
      </w:r>
      <w:proofErr w:type="gramStart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corrida</w:t>
      </w:r>
      <w:r w:rsidR="002E532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,</w:t>
      </w:r>
      <w:proofErr w:type="gramEnd"/>
      <w:r w:rsidR="002E532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que deverão ser apresentados na premiação dos corredores que foram classificados dentro das colocações especificadas neste regulamento.</w:t>
      </w:r>
    </w:p>
    <w:p w14:paraId="537A7242" w14:textId="77777777" w:rsidR="00700A41" w:rsidRPr="00B3594A" w:rsidRDefault="00700A41" w:rsidP="00700A4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O corredor assume total responsabilidade pelos dados fornecidos, aceita e acata totalmente o REGULAMENTO e suas regras, assume as despesas de transporte, hospedagem e alimentação, seguros e quaisquer outras despesas necessárias ou provenientes da sua participação antes, durante e depois do EVENTO</w:t>
      </w:r>
      <w:r w:rsidR="00F1366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(para atletas de </w:t>
      </w:r>
      <w:proofErr w:type="gramStart"/>
      <w:r w:rsidR="00F1366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fora )</w:t>
      </w:r>
      <w:proofErr w:type="gramEnd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.</w:t>
      </w:r>
    </w:p>
    <w:p w14:paraId="537A7243" w14:textId="77777777" w:rsidR="00700A41" w:rsidRPr="00B3594A" w:rsidRDefault="00700A41" w:rsidP="00EF4AF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No dia do evento </w:t>
      </w:r>
      <w:r w:rsidR="0016375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haverá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um serviço de apoio </w:t>
      </w:r>
      <w:proofErr w:type="gramStart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medico</w:t>
      </w:r>
      <w:proofErr w:type="gramEnd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para prestar </w:t>
      </w:r>
      <w:r w:rsidR="004A49A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atendimentos emergenciais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se </w:t>
      </w:r>
      <w:r w:rsidR="00B9671D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necessários. </w:t>
      </w:r>
    </w:p>
    <w:p w14:paraId="537A7244" w14:textId="77777777" w:rsidR="004A49A3" w:rsidRPr="00B3594A" w:rsidRDefault="004A49A3" w:rsidP="00EF4AF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lastRenderedPageBreak/>
        <w:t xml:space="preserve">A </w:t>
      </w:r>
      <w:proofErr w:type="spellStart"/>
      <w:proofErr w:type="gramStart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policia</w:t>
      </w:r>
      <w:proofErr w:type="spellEnd"/>
      <w:proofErr w:type="gramEnd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militar ficara responsável pela segurança. Haverá também monitores para orientação dos corredores.  </w:t>
      </w:r>
    </w:p>
    <w:p w14:paraId="537A7245" w14:textId="77777777" w:rsidR="003034E5" w:rsidRPr="00B3594A" w:rsidRDefault="004A49A3" w:rsidP="00EF4AF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E recomenda</w:t>
      </w:r>
      <w:r w:rsidR="003034E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do uma avaliação médica previa como teste ergométricos</w:t>
      </w:r>
    </w:p>
    <w:p w14:paraId="537A7246" w14:textId="77777777" w:rsidR="004A49A3" w:rsidRPr="00B3594A" w:rsidRDefault="003034E5" w:rsidP="00EF4AF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. Fica a poder dos organizadores e realizadores suspender o evento por questões de segurança </w:t>
      </w:r>
      <w:proofErr w:type="gramStart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pública ,</w:t>
      </w:r>
      <w:proofErr w:type="gramEnd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vandalismo e motivo de força maior.</w:t>
      </w:r>
    </w:p>
    <w:p w14:paraId="537A7247" w14:textId="77777777" w:rsidR="00EF4AF8" w:rsidRPr="00B3594A" w:rsidRDefault="003034E5" w:rsidP="003034E5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O participante</w:t>
      </w:r>
      <w:r w:rsidR="00EF4AF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que em qualquer 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período</w:t>
      </w:r>
      <w:r w:rsidR="00EF4AF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deixe de 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receber</w:t>
      </w:r>
      <w:r w:rsidR="00EF4AF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as regras descritas neste REGULAMENTO, ou por omissão deixe de comunicar (com registro por escrito e devidame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nte recebido pelos organizadores) a </w:t>
      </w:r>
      <w:r w:rsidR="0016375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organização</w:t>
      </w:r>
      <w:r w:rsidR="00EF4AF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qualquer impedimento de sua parte, poderá a qualquer tempo ser desclassificado deste EVENTO.</w:t>
      </w:r>
    </w:p>
    <w:p w14:paraId="537A7248" w14:textId="77777777" w:rsidR="00EF4AF8" w:rsidRPr="00B3594A" w:rsidRDefault="003034E5" w:rsidP="00EF4AF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O Participante</w:t>
      </w:r>
      <w:r w:rsidR="00EF4AF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a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ssume que participa deste evento</w:t>
      </w:r>
      <w:r w:rsidR="00EF4AF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por livre e espontânea vontade, isentando de qualquer responsabilidade os 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organizadores, realizadores e patrocinadores</w:t>
      </w:r>
      <w:r w:rsidR="00EF4AF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, em seu nome e de seus sucessores.</w:t>
      </w:r>
    </w:p>
    <w:p w14:paraId="537A7249" w14:textId="77777777" w:rsidR="00DD7799" w:rsidRPr="00B3594A" w:rsidRDefault="003034E5" w:rsidP="00DD779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É de caráter obrigatório o uso da CAMISA DO EVENTO (com exceção do </w:t>
      </w:r>
      <w:r w:rsidR="009D3B9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ATLETA que tenha patrocinador ou não tenha ganhado a camisa do evento</w:t>
      </w:r>
      <w:proofErr w:type="gramStart"/>
      <w:r w:rsidR="009D3B9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.)e</w:t>
      </w:r>
      <w:proofErr w:type="gramEnd"/>
      <w:r w:rsidR="009D3B9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do NUMERO DE PEITO , não tendo estes implicara na desclassificação do </w:t>
      </w:r>
      <w:r w:rsidR="0016375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participante</w:t>
      </w:r>
      <w:r w:rsidR="009D3B9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.  O </w:t>
      </w:r>
      <w:proofErr w:type="gramStart"/>
      <w:r w:rsidR="009D3B9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NUMERO</w:t>
      </w:r>
      <w:proofErr w:type="gramEnd"/>
      <w:r w:rsidR="009D3B9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de PEITO deverá ser devolvido no final da prova para receber a medalha de participação</w:t>
      </w:r>
    </w:p>
    <w:p w14:paraId="537A724A" w14:textId="77777777" w:rsidR="00CE0E67" w:rsidRPr="00B3594A" w:rsidRDefault="00CE0E67" w:rsidP="00CE0E67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Premiação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– O atleta com direito a premiação deverá retirar as medalhas, troféus e demais artigos oferecidos pela organização durante a cerimônia de premiação. Caso contrário, perderá o direito aos prêmios. Prêmios de nenhuma espécie serão entregues posteriormente ao momento designado para tal.</w:t>
      </w:r>
    </w:p>
    <w:p w14:paraId="537A724B" w14:textId="77777777" w:rsidR="00CE0E67" w:rsidRPr="00B3594A" w:rsidRDefault="00CE0E67" w:rsidP="00CE0E67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Kit do atleta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– Os kits deverão ser retirados nas datas, locais e prazos divulgados pela organização da prova, mediante apresentação de documento de identificação com foto. Ao receber o kit, o atleta deverá conferir o conteúdo. Não haverá entrega posterior, mesmo para os que desistirem de participar da competição, a qualquer tempo. Caso o atleta necessite que seu kit seja retirado por terceiros, basta preencher corretamente o termo de retirada de kits por terceiros disponível no site, a ser entregue junto com a cópia de um documento com foto do proprietário do kit. </w:t>
      </w:r>
    </w:p>
    <w:p w14:paraId="537A724C" w14:textId="77777777" w:rsidR="002D48AF" w:rsidRPr="00B3594A" w:rsidRDefault="00CE0E67" w:rsidP="00473433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Style w:val="Hyperlink"/>
          <w:rFonts w:ascii="Arial" w:eastAsia="Times New Roman" w:hAnsi="Arial" w:cs="Arial"/>
          <w:b/>
          <w:bCs/>
          <w:color w:val="333333"/>
          <w:sz w:val="20"/>
          <w:szCs w:val="20"/>
          <w:u w:val="none"/>
          <w:lang w:eastAsia="pt-BR"/>
        </w:rPr>
      </w:pPr>
      <w:r w:rsidRPr="00B3594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Comprovante de Inscrição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 –É obrigatória a apresentação do comprovante de inscrição (ficha) que recebe de acordo com o </w:t>
      </w:r>
      <w:proofErr w:type="gramStart"/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site </w:t>
      </w:r>
      <w:r w:rsidR="002D48AF"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:</w:t>
      </w:r>
      <w:proofErr w:type="gramEnd"/>
      <w:r w:rsidR="002D48AF"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...... 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como confirmação da mesma.  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ab/>
        <w:t xml:space="preserve">Após a inscrição a mesma ficara disponível </w:t>
      </w:r>
      <w:proofErr w:type="gramStart"/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em </w:t>
      </w:r>
      <w:r w:rsidR="002D48AF"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="002D48AF" w:rsidRPr="00B3594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:</w:t>
      </w:r>
      <w:proofErr w:type="gramEnd"/>
    </w:p>
    <w:p w14:paraId="537A724D" w14:textId="77777777" w:rsidR="00CE0E67" w:rsidRPr="00B3594A" w:rsidRDefault="00CE0E67" w:rsidP="00CE0E67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O.</w:t>
      </w:r>
      <w:r w:rsidRPr="00B3594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 Cadastro e dados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– O participante autoriza a utilização dos seus dados cadastrais pela organização em suas próximas ações de marketing. Também concede à mesma os direitos de utilização de sua imagem e voz para fins de divulgação e publicidade dos eventos.</w:t>
      </w:r>
    </w:p>
    <w:p w14:paraId="537A724E" w14:textId="77777777" w:rsidR="00CE0E67" w:rsidRPr="00B3594A" w:rsidRDefault="00CE0E67" w:rsidP="00CE0E67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Os participantes são responsáveis pela veracidade das informações fornecidas no ato da inscrição. Caso haja fraude comprovada, o (a) atleta será desclassificado da prova e responderá por crime de falsidade ideológica e/ou documental.</w:t>
      </w:r>
    </w:p>
    <w:p w14:paraId="537A724F" w14:textId="77777777" w:rsidR="00CE0E67" w:rsidRPr="00B3594A" w:rsidRDefault="00CE0E67" w:rsidP="00CE0E67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Numeração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– O número de peito do atleta é pessoal e intransferível.</w:t>
      </w:r>
    </w:p>
    <w:p w14:paraId="537A7250" w14:textId="77777777" w:rsidR="00CE0E67" w:rsidRPr="00B3594A" w:rsidRDefault="00CE0E67" w:rsidP="00CE0E67">
      <w:pPr>
        <w:pStyle w:val="PargrafodaLista"/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Riscos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– O participante assume, por livre e espontânea vontade, os riscos e suas consequências decorrentes da sua participação na prova, sejam eles danos morais, físicos, materiais ou de qualquer natureza. Fica a organização, bem como quaisquer dos patrocinadores e apoiadores envolvidos, isentos da responsabilidade. Expressamente proibido uso de fones de ouvido.</w:t>
      </w:r>
    </w:p>
    <w:p w14:paraId="537A7251" w14:textId="038BB75F" w:rsidR="00416987" w:rsidRDefault="00CE0E67" w:rsidP="00CE0E67">
      <w:pPr>
        <w:pStyle w:val="PargrafodaLista"/>
        <w:numPr>
          <w:ilvl w:val="0"/>
          <w:numId w:val="4"/>
        </w:numPr>
        <w:spacing w:after="150" w:line="30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Decisões Soberanas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– As dúvidas ou omissões deste regulamento serão dirimidas pela comissão organizadora de forma soberana, não cabendo recursos a essas decisões.  A organização pode alterar o conteúdo deste regulamento a qualquer momento sem aviso prévio.</w:t>
      </w:r>
    </w:p>
    <w:p w14:paraId="2206637F" w14:textId="6A23CA83" w:rsidR="003D5EAE" w:rsidRDefault="003D5EAE" w:rsidP="003D5EAE">
      <w:pPr>
        <w:pStyle w:val="PargrafodaLista"/>
        <w:spacing w:after="150" w:line="300" w:lineRule="atLeast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</w:p>
    <w:p w14:paraId="7A1CF973" w14:textId="449AA644" w:rsidR="003D5EAE" w:rsidRDefault="003D5EAE" w:rsidP="003D5EAE">
      <w:pPr>
        <w:pStyle w:val="PargrafodaLista"/>
        <w:spacing w:after="150" w:line="300" w:lineRule="atLeast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</w:p>
    <w:p w14:paraId="7BE95158" w14:textId="77777777" w:rsidR="003D5EAE" w:rsidRPr="00B3594A" w:rsidRDefault="003D5EAE" w:rsidP="003D5EAE">
      <w:pPr>
        <w:pStyle w:val="PargrafodaLista"/>
        <w:spacing w:after="150" w:line="30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14:paraId="6A1390EE" w14:textId="77777777" w:rsidR="00934570" w:rsidRDefault="00934570" w:rsidP="00DD7799">
      <w:pPr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</w:p>
    <w:p w14:paraId="537A7252" w14:textId="5BCB2AD2" w:rsidR="00DD7799" w:rsidRPr="00B3594A" w:rsidRDefault="00934570" w:rsidP="00DD7799">
      <w:pPr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3</w:t>
      </w:r>
      <w:r w:rsidR="00DD7799"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 xml:space="preserve">- CRONOMETRAGEM </w:t>
      </w:r>
    </w:p>
    <w:p w14:paraId="537A7253" w14:textId="77777777" w:rsidR="00CE0E67" w:rsidRPr="00B3594A" w:rsidRDefault="00DD7799" w:rsidP="00CC1356">
      <w:pPr>
        <w:spacing w:after="150" w:line="300" w:lineRule="atLeast"/>
        <w:ind w:left="708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lastRenderedPageBreak/>
        <w:t xml:space="preserve">A prova será cronometrada e usada o sistema de’’ </w:t>
      </w:r>
      <w:proofErr w:type="spellStart"/>
      <w:r w:rsidRPr="00B3594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chipagem</w:t>
      </w:r>
      <w:proofErr w:type="spellEnd"/>
      <w:r w:rsidRPr="00B3594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’</w:t>
      </w:r>
      <w:proofErr w:type="gramStart"/>
      <w:r w:rsidRPr="00B3594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’ .</w:t>
      </w:r>
      <w:proofErr w:type="gramEnd"/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O Chip deverá ser usado corretamente. Caso o atleta tenha dúvidas, deverá perguntar para um funcionário da organização como proceder. O uso inadequado do chip poderá </w:t>
      </w:r>
      <w:proofErr w:type="gramStart"/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acarretar em</w:t>
      </w:r>
      <w:proofErr w:type="gramEnd"/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falhas na cronometragem ou mesmo na ausência do tempo do atleta, sendo ele, neste caso, o responsável pelas consequências. O atleta tem até três (03) dias úteis após a prova para entrar com um requerimento de correção de cronometragem através do e-mail de contato da organização (</w:t>
      </w:r>
      <w:hyperlink r:id="rId5" w:history="1">
        <w:r w:rsidRPr="00B3594A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oradilsonnanuque@gmail.com</w:t>
        </w:r>
      </w:hyperlink>
      <w:r w:rsidR="00086338" w:rsidRPr="00B3594A">
        <w:rPr>
          <w:rFonts w:ascii="Arial" w:hAnsi="Arial" w:cs="Arial"/>
          <w:sz w:val="20"/>
          <w:szCs w:val="20"/>
        </w:rPr>
        <w:t xml:space="preserve"> / </w:t>
      </w:r>
      <w:hyperlink r:id="rId6" w:history="1">
        <w:r w:rsidRPr="00B3594A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wala_c@hotmail.com</w:t>
        </w:r>
      </w:hyperlink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).</w:t>
      </w:r>
    </w:p>
    <w:p w14:paraId="537A7254" w14:textId="77777777" w:rsidR="00CC1356" w:rsidRPr="00B3594A" w:rsidRDefault="00CC1356" w:rsidP="00CC13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OBS: </w:t>
      </w:r>
      <w:r w:rsidRPr="00B3594A">
        <w:rPr>
          <w:rFonts w:ascii="Arial" w:eastAsia="Times New Roman" w:hAnsi="Arial" w:cs="Arial"/>
          <w:bCs/>
          <w:color w:val="222222"/>
          <w:sz w:val="20"/>
          <w:szCs w:val="20"/>
          <w:lang w:eastAsia="pt-BR"/>
        </w:rPr>
        <w:t>A</w:t>
      </w:r>
      <w:r w:rsidRPr="00B3594A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</w:t>
      </w:r>
      <w:r w:rsidRPr="00B3594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prova será realizada em qualquer condição climática, porém a organização tem a prerrogativa de cancelá-la.</w:t>
      </w:r>
    </w:p>
    <w:p w14:paraId="537A7255" w14:textId="78D9F9BF" w:rsidR="00DD7799" w:rsidRPr="00B3594A" w:rsidRDefault="00934570" w:rsidP="007439D6">
      <w:pPr>
        <w:spacing w:after="150" w:line="300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pt-BR"/>
        </w:rPr>
        <w:t>4</w:t>
      </w:r>
      <w:r w:rsidR="00CE0E67" w:rsidRPr="00B3594A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pt-BR"/>
        </w:rPr>
        <w:t>-</w:t>
      </w:r>
      <w:r w:rsidR="007439D6" w:rsidRPr="00B3594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pt-BR"/>
        </w:rPr>
        <w:t xml:space="preserve">CATEGORIAS </w:t>
      </w:r>
    </w:p>
    <w:p w14:paraId="537A7256" w14:textId="77777777" w:rsidR="007439D6" w:rsidRPr="00B3594A" w:rsidRDefault="00DD7799" w:rsidP="00DD779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Terá classificação com premiação em dinheiro e troféus nas categorias: 8 km Geral </w:t>
      </w:r>
      <w:r w:rsidR="007439D6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e </w:t>
      </w:r>
      <w:proofErr w:type="spellStart"/>
      <w:r w:rsidR="007439D6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Nanuquense</w:t>
      </w:r>
      <w:proofErr w:type="spellEnd"/>
      <w:r w:rsidR="007439D6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Masculino e 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Feminino, </w:t>
      </w:r>
    </w:p>
    <w:p w14:paraId="537A7258" w14:textId="375CE9EF" w:rsidR="007439D6" w:rsidRPr="00B3594A" w:rsidRDefault="003D0AEA" w:rsidP="003D5EA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 xml:space="preserve">Haverá premiação em 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dinheiro e</w:t>
      </w:r>
      <w:r w:rsidR="007439D6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 xml:space="preserve"> troféus na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s</w:t>
      </w:r>
      <w:r w:rsidR="007439D6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 xml:space="preserve"> faixas M</w:t>
      </w:r>
      <w:r w:rsidR="003D5EAE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 xml:space="preserve">asculinas </w:t>
      </w:r>
      <w:r w:rsidR="00BB165B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e Femininas</w:t>
      </w:r>
      <w:r w:rsidR="002050BD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.</w:t>
      </w:r>
    </w:p>
    <w:p w14:paraId="537A725A" w14:textId="77777777" w:rsidR="00F13668" w:rsidRPr="00B3594A" w:rsidRDefault="00DD7799" w:rsidP="00CC135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Para a Caminhada – todos podem participar com idade mínima de 14 anos sendo premiado com medalha ao fim</w:t>
      </w:r>
      <w:r w:rsidR="00631D0A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do evento</w:t>
      </w:r>
      <w:r w:rsidR="003D0AEA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apresentando o </w:t>
      </w:r>
      <w:proofErr w:type="spellStart"/>
      <w:proofErr w:type="gramStart"/>
      <w:r w:rsidR="003D0AEA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numero</w:t>
      </w:r>
      <w:proofErr w:type="spellEnd"/>
      <w:proofErr w:type="gramEnd"/>
      <w:r w:rsidR="003D0AEA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de peito na retirada da medalha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.</w:t>
      </w:r>
    </w:p>
    <w:p w14:paraId="537A725B" w14:textId="77777777" w:rsidR="00EF4AF8" w:rsidRPr="00B3594A" w:rsidRDefault="00AE669A" w:rsidP="00EF4AF8">
      <w:pPr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</w:pPr>
      <w:r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INCRIÇÕES</w:t>
      </w:r>
      <w:r w:rsidR="001C39D1"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 xml:space="preserve"> / PAGAMENTO</w:t>
      </w:r>
    </w:p>
    <w:p w14:paraId="537A725C" w14:textId="1B5A414C" w:rsidR="00094356" w:rsidRPr="00B3594A" w:rsidRDefault="001C39D1" w:rsidP="00EF4AF8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As inscrições serão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feitas </w:t>
      </w:r>
      <w:r w:rsidR="003D0AEA"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na academi</w:t>
      </w:r>
      <w:r w:rsidR="002050BD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</w:t>
      </w:r>
      <w:r w:rsidR="00F176AD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proofErr w:type="spellStart"/>
      <w:r w:rsidR="00F176AD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spaço</w:t>
      </w:r>
      <w:proofErr w:type="spellEnd"/>
      <w:r w:rsidR="00F176AD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mais </w:t>
      </w:r>
      <w:r w:rsidR="003D0AEA"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e </w:t>
      </w:r>
      <w:proofErr w:type="gramStart"/>
      <w:r w:rsidR="003D0AEA"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pelo  </w:t>
      </w:r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site</w:t>
      </w:r>
      <w:proofErr w:type="gramEnd"/>
      <w:r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="00094356" w:rsidRPr="00B3594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: </w:t>
      </w:r>
      <w:r w:rsidR="001D5A70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C751E4" w:rsidRPr="005B17C3">
          <w:rPr>
            <w:rStyle w:val="Hyperlink"/>
            <w:rFonts w:ascii="Arial" w:hAnsi="Arial" w:cs="Arial"/>
            <w:sz w:val="20"/>
            <w:szCs w:val="20"/>
          </w:rPr>
          <w:t>www.suainscricao.com</w:t>
        </w:r>
      </w:hyperlink>
      <w:r w:rsidR="00C751E4">
        <w:rPr>
          <w:rFonts w:ascii="Arial" w:hAnsi="Arial" w:cs="Arial"/>
          <w:sz w:val="20"/>
          <w:szCs w:val="20"/>
        </w:rPr>
        <w:t xml:space="preserve"> ou </w:t>
      </w:r>
      <w:proofErr w:type="spellStart"/>
      <w:r w:rsidR="00C751E4">
        <w:rPr>
          <w:rFonts w:ascii="Arial" w:hAnsi="Arial" w:cs="Arial"/>
          <w:sz w:val="20"/>
          <w:szCs w:val="20"/>
        </w:rPr>
        <w:t>comm</w:t>
      </w:r>
      <w:proofErr w:type="spellEnd"/>
      <w:r w:rsidR="00C751E4">
        <w:rPr>
          <w:rFonts w:ascii="Arial" w:hAnsi="Arial" w:cs="Arial"/>
          <w:sz w:val="20"/>
          <w:szCs w:val="20"/>
        </w:rPr>
        <w:t xml:space="preserve"> os organizadores</w:t>
      </w:r>
    </w:p>
    <w:p w14:paraId="537A725D" w14:textId="77777777" w:rsidR="00AE669A" w:rsidRPr="00B3594A" w:rsidRDefault="00AE669A" w:rsidP="00EF4AF8">
      <w:pPr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</w:pPr>
      <w:r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Ao se inscrever na corrida o atleta terá direito ao *kit de participação com Chip</w:t>
      </w:r>
    </w:p>
    <w:p w14:paraId="537A725E" w14:textId="59667E93" w:rsidR="00AE669A" w:rsidRDefault="00C751E4" w:rsidP="00C70824">
      <w:pPr>
        <w:pStyle w:val="Pargrafoda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Valor</w:t>
      </w:r>
      <w:r w:rsidR="00AE669A"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:</w:t>
      </w:r>
      <w:r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 xml:space="preserve"> 1º lote   </w:t>
      </w:r>
      <w:r w:rsidR="00AE669A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 xml:space="preserve">R$ </w:t>
      </w:r>
      <w:r w:rsidR="00F176AD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8</w:t>
      </w:r>
      <w:r w:rsidR="001D5A70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0,00</w:t>
      </w:r>
      <w:r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 xml:space="preserve"> (até 16 </w:t>
      </w:r>
      <w:r w:rsidR="00F176AD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outubro</w:t>
      </w:r>
      <w:r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)</w:t>
      </w:r>
    </w:p>
    <w:p w14:paraId="466F5B5D" w14:textId="46C06742" w:rsidR="00C751E4" w:rsidRPr="00F176AD" w:rsidRDefault="00C751E4" w:rsidP="00F176AD">
      <w:pPr>
        <w:pStyle w:val="Pargrafoda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</w:pPr>
      <w:proofErr w:type="gramStart"/>
      <w:r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Valor :</w:t>
      </w:r>
      <w:proofErr w:type="gramEnd"/>
      <w:r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 xml:space="preserve"> 2º lote  </w:t>
      </w:r>
      <w:r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 xml:space="preserve">R$ </w:t>
      </w:r>
      <w:r w:rsidR="00F176AD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9</w:t>
      </w:r>
      <w:r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0,00 (até 1</w:t>
      </w:r>
      <w:r w:rsidR="00F176AD"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6 novembro</w:t>
      </w:r>
      <w:r>
        <w:rPr>
          <w:rFonts w:ascii="Arial" w:eastAsia="Times New Roman" w:hAnsi="Arial" w:cs="Arial"/>
          <w:color w:val="0F243E" w:themeColor="text2" w:themeShade="80"/>
          <w:sz w:val="20"/>
          <w:szCs w:val="20"/>
          <w:u w:val="single"/>
          <w:lang w:eastAsia="pt-BR"/>
        </w:rPr>
        <w:t>)</w:t>
      </w:r>
    </w:p>
    <w:p w14:paraId="537A725F" w14:textId="7D32D66C" w:rsidR="00AE669A" w:rsidRPr="00B3594A" w:rsidRDefault="00CC1356" w:rsidP="0080375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Será contemplado com 50% de desconto na inscrição o atleta que comprovar sua melhor idade (acima 6</w:t>
      </w:r>
      <w:r w:rsidR="003F571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0</w:t>
      </w:r>
      <w:r w:rsidRPr="00B3594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anos).</w:t>
      </w:r>
    </w:p>
    <w:p w14:paraId="537A7260" w14:textId="47AA7B15" w:rsidR="00AE669A" w:rsidRPr="00B3594A" w:rsidRDefault="00C70824" w:rsidP="00C70824">
      <w:pPr>
        <w:spacing w:after="0" w:line="360" w:lineRule="auto"/>
        <w:ind w:left="360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i/>
          <w:color w:val="0F243E" w:themeColor="text2" w:themeShade="80"/>
          <w:sz w:val="20"/>
          <w:szCs w:val="20"/>
          <w:lang w:eastAsia="pt-BR"/>
        </w:rPr>
        <w:t xml:space="preserve">              </w:t>
      </w:r>
      <w:r w:rsidR="00AE669A" w:rsidRPr="00B3594A">
        <w:rPr>
          <w:rFonts w:ascii="Arial" w:eastAsia="Times New Roman" w:hAnsi="Arial" w:cs="Arial"/>
          <w:b/>
          <w:i/>
          <w:color w:val="0F243E" w:themeColor="text2" w:themeShade="80"/>
          <w:sz w:val="20"/>
          <w:szCs w:val="20"/>
          <w:lang w:eastAsia="pt-BR"/>
        </w:rPr>
        <w:t xml:space="preserve"> </w:t>
      </w:r>
      <w:r w:rsidRPr="00B3594A">
        <w:rPr>
          <w:rFonts w:ascii="Arial" w:eastAsia="Times New Roman" w:hAnsi="Arial" w:cs="Arial"/>
          <w:b/>
          <w:i/>
          <w:color w:val="0F243E" w:themeColor="text2" w:themeShade="80"/>
          <w:sz w:val="20"/>
          <w:szCs w:val="20"/>
          <w:lang w:eastAsia="pt-BR"/>
        </w:rPr>
        <w:t>*</w:t>
      </w:r>
      <w:r w:rsidR="00AE669A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O </w:t>
      </w:r>
      <w:r w:rsidR="00142882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Kit</w:t>
      </w:r>
      <w:r w:rsidR="00AE669A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de participação será composto de</w:t>
      </w:r>
      <w:r w:rsidR="00142882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:</w:t>
      </w:r>
      <w:r w:rsidR="00116D7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o </w:t>
      </w:r>
      <w:proofErr w:type="spellStart"/>
      <w:r w:rsidR="00116D7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numero</w:t>
      </w:r>
      <w:proofErr w:type="spellEnd"/>
      <w:r w:rsidR="00116D7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de </w:t>
      </w:r>
      <w:proofErr w:type="gramStart"/>
      <w:r w:rsidR="00116D7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peito ,</w:t>
      </w:r>
      <w:proofErr w:type="gramEnd"/>
      <w:r w:rsidR="00116D7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</w:t>
      </w:r>
      <w:r w:rsidR="00AE669A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chip da prova,</w:t>
      </w:r>
      <w:r w:rsidR="00116D7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alfinetes de fixação ,</w:t>
      </w:r>
      <w:r w:rsidR="00AE669A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camisa do eve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nto</w:t>
      </w:r>
      <w:r w:rsidR="00F176A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.</w:t>
      </w:r>
    </w:p>
    <w:p w14:paraId="537A7261" w14:textId="7DF4E8AE" w:rsidR="00142882" w:rsidRPr="00B3594A" w:rsidRDefault="003463C3" w:rsidP="00142882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A entrega do Kit para participantes</w:t>
      </w:r>
      <w:r w:rsidR="00094356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da cidade de Nanuque acontecerá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exclusivamente na</w:t>
      </w:r>
      <w:r w:rsidR="00C7082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</w:t>
      </w:r>
      <w:r w:rsidR="00F1366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academia SPAÇO +</w:t>
      </w:r>
      <w:r w:rsidR="00094356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</w:t>
      </w:r>
      <w:r w:rsidR="00F1366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das 8 às 21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horas na </w:t>
      </w:r>
      <w:r w:rsidR="001E780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Rua </w:t>
      </w:r>
      <w:proofErr w:type="gramStart"/>
      <w:r w:rsidR="001E780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Viçosa  ,</w:t>
      </w:r>
      <w:proofErr w:type="gramEnd"/>
      <w:r w:rsidR="00C7082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</w:t>
      </w:r>
      <w:r w:rsidR="00F176A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dia 22 e 23</w:t>
      </w:r>
      <w:r w:rsidR="00F13668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de </w:t>
      </w:r>
      <w:r w:rsidR="009433A2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Novemb</w:t>
      </w:r>
      <w:r w:rsidR="00F176A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ro</w:t>
      </w:r>
      <w:r w:rsidR="009433A2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</w:t>
      </w:r>
      <w:r w:rsidR="00AE669A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de 20</w:t>
      </w:r>
      <w:r w:rsidR="00F176A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24</w:t>
      </w:r>
      <w:r w:rsidR="009433A2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ou no dia do evento apresentando seu comprovante de inscrição ou sua identidade pessoal 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. Para os participante</w:t>
      </w:r>
      <w:r w:rsidR="009433A2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s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de outra</w:t>
      </w:r>
      <w:r w:rsidR="009433A2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s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cidade</w:t>
      </w:r>
      <w:r w:rsidR="009433A2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s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, a entrega do kit será entregue das 06 às </w:t>
      </w:r>
      <w:r w:rsidR="00C7082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7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:</w:t>
      </w:r>
      <w:r w:rsidR="00F176AD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00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horas no local e no dia do evento</w:t>
      </w:r>
    </w:p>
    <w:p w14:paraId="537A7262" w14:textId="77777777" w:rsidR="003463C3" w:rsidRPr="00B3594A" w:rsidRDefault="003463C3" w:rsidP="00142882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Para retirar o Kit de </w:t>
      </w:r>
      <w:r w:rsidR="0016375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participação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o participante é necessário </w:t>
      </w:r>
      <w:r w:rsidR="00163755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apresentar: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o documento de identidade junto com comprovante de inscrição. Sendo que para terceiros retirarem o Kit </w:t>
      </w:r>
      <w:r w:rsidR="002E532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são</w:t>
      </w:r>
      <w:r w:rsidR="00C7082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os </w:t>
      </w:r>
      <w:r w:rsidR="002E5329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necessários os mesmos documentos.</w:t>
      </w:r>
    </w:p>
    <w:p w14:paraId="537A7263" w14:textId="77777777" w:rsidR="00163755" w:rsidRPr="00B3594A" w:rsidRDefault="00163755" w:rsidP="0016375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O participante deverá observar o trajeto ou percurso balizado para prova, não sendo permitido qualquer outro meio auxiliar para alcançar qualquer tipo de vantagem ou corte do percurso indicado.</w:t>
      </w:r>
    </w:p>
    <w:p w14:paraId="537A7264" w14:textId="77777777" w:rsidR="00EF4AF8" w:rsidRPr="00B3594A" w:rsidRDefault="00163755" w:rsidP="00EF4AF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pt-BR"/>
        </w:rPr>
        <w:t>O Participante</w:t>
      </w:r>
      <w:r w:rsidR="00EF4AF8" w:rsidRPr="00B3594A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pt-BR"/>
        </w:rPr>
        <w:t xml:space="preserve"> assume e declara que é conhecedor de seu estado de saúde, e tem condiçõe</w:t>
      </w:r>
      <w:r w:rsidR="00416987" w:rsidRPr="00B3594A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pt-BR"/>
        </w:rPr>
        <w:t>s de saúde e capacidade física</w:t>
      </w:r>
      <w:r w:rsidR="00EF4AF8" w:rsidRPr="00B3594A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pt-BR"/>
        </w:rPr>
        <w:t xml:space="preserve"> necessária para participar do EVENTO.</w:t>
      </w:r>
    </w:p>
    <w:p w14:paraId="537A7265" w14:textId="77777777" w:rsidR="00EF4AF8" w:rsidRPr="00B3594A" w:rsidRDefault="00EF4AF8" w:rsidP="00EF4AF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A ORGANIZAÇÃO</w:t>
      </w:r>
      <w:r w:rsidR="0007322F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do evento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poderá a qualquer tempo suspender ou prorrogar prazos ou ainda adicionar ou limitar o número de vagas no EVENTO em função de necessidades / disponibilidades técnicas / estruturais sem prévio aviso.</w:t>
      </w:r>
    </w:p>
    <w:p w14:paraId="537A7266" w14:textId="0ED17675" w:rsidR="0007322F" w:rsidRPr="00B3594A" w:rsidRDefault="00C751E4" w:rsidP="00EF4AF8">
      <w:pPr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5</w:t>
      </w:r>
      <w:r w:rsidR="0007322F"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–</w:t>
      </w:r>
      <w:r w:rsidR="00EF4AF8"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 xml:space="preserve"> PREMIAÇ</w:t>
      </w:r>
      <w:r w:rsidR="0007322F" w:rsidRPr="00B3594A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  <w:t>ÃO</w:t>
      </w:r>
    </w:p>
    <w:p w14:paraId="537A7267" w14:textId="77777777" w:rsidR="0007322F" w:rsidRPr="00B3594A" w:rsidRDefault="00EF4AF8" w:rsidP="00EF4AF8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lastRenderedPageBreak/>
        <w:t xml:space="preserve">Todos os participantes inscritos que completarem a prova </w:t>
      </w:r>
      <w:r w:rsidR="0007322F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receberá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medalha de participação</w:t>
      </w:r>
      <w:r w:rsidR="00C7082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apresentando seu número de peito para retirada </w:t>
      </w:r>
      <w:proofErr w:type="gramStart"/>
      <w:r w:rsidR="00C7082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da mesma</w:t>
      </w:r>
      <w:proofErr w:type="gramEnd"/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.</w:t>
      </w:r>
    </w:p>
    <w:p w14:paraId="537A7268" w14:textId="77777777" w:rsidR="0007322F" w:rsidRPr="00B3594A" w:rsidRDefault="00EF4AF8" w:rsidP="00EF4AF8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u w:val="single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Para receber a premiação em dinheiro os participantes deverão</w:t>
      </w:r>
      <w:r w:rsidR="00C7082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além deu seu número de peito de inscrito na prova devem </w:t>
      </w:r>
      <w:proofErr w:type="gramStart"/>
      <w:r w:rsidR="00C7082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também 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apresenta</w:t>
      </w:r>
      <w:r w:rsidR="006E6E11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r</w:t>
      </w:r>
      <w:proofErr w:type="gramEnd"/>
      <w:r w:rsidR="006E6E11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documentos originais (RG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) e assinar recibo atestando o recebimento dos valores.</w:t>
      </w:r>
    </w:p>
    <w:p w14:paraId="537A72C5" w14:textId="66534072" w:rsidR="00EF4AF8" w:rsidRPr="00B3594A" w:rsidRDefault="00EF4AF8" w:rsidP="004073E2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</w:t>
      </w:r>
      <w:r w:rsidR="00FA4A04" w:rsidRPr="00B3594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Haverá medalha de participação para todos os atletas que completarem o percurso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.</w:t>
      </w:r>
    </w:p>
    <w:p w14:paraId="537A72C6" w14:textId="253B17E8" w:rsidR="00FA4A04" w:rsidRPr="00347E2A" w:rsidRDefault="00FA4A04" w:rsidP="00C505FC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Será conferido troféu para a</w:t>
      </w:r>
      <w:r w:rsidR="00F176A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 2</w:t>
      </w:r>
      <w:r w:rsidRPr="00B3594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maior</w:t>
      </w:r>
      <w:r w:rsidR="00F176A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es</w:t>
      </w:r>
      <w:r w:rsidRPr="00B3594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equipe</w:t>
      </w:r>
      <w:r w:rsidR="00F176A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</w:t>
      </w:r>
      <w:r w:rsidRPr="00B3594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inscrita</w:t>
      </w:r>
      <w:r w:rsidR="00F176A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de fora e para a m</w:t>
      </w:r>
      <w:r w:rsidR="0039751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</w:t>
      </w:r>
      <w:r w:rsidR="00F176A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ior números por </w:t>
      </w:r>
      <w:proofErr w:type="gramStart"/>
      <w:r w:rsidR="00F176A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cidade .</w:t>
      </w:r>
      <w:proofErr w:type="gramEnd"/>
    </w:p>
    <w:p w14:paraId="6E985BD8" w14:textId="77777777" w:rsidR="00522EF6" w:rsidRPr="00522EF6" w:rsidRDefault="00522EF6" w:rsidP="00C505FC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Premiação na geral MASCULINO E FEMININO</w:t>
      </w:r>
    </w:p>
    <w:p w14:paraId="66085D8F" w14:textId="4A858D51" w:rsidR="00522EF6" w:rsidRPr="00A64D36" w:rsidRDefault="00535659" w:rsidP="00C505FC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Premiação na geral</w:t>
      </w:r>
      <w:r w:rsidR="00AD6B34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</w:t>
      </w:r>
      <w:r w:rsidR="00522EF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NANUQUE</w:t>
      </w:r>
      <w:r w:rsidR="00AD6B34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NS</w:t>
      </w:r>
      <w:r w:rsidR="00522EF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E </w:t>
      </w:r>
      <w: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MASCULINO E FEMININO</w:t>
      </w:r>
    </w:p>
    <w:p w14:paraId="537A72C8" w14:textId="1C33DB81" w:rsidR="00EF4AF8" w:rsidRPr="00C751E4" w:rsidRDefault="00070873" w:rsidP="00EF4AF8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0"/>
          <w:szCs w:val="20"/>
          <w:lang w:eastAsia="pt-BR"/>
        </w:rPr>
      </w:pPr>
      <w:r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As faixas etárias seguirão o padrão oficias das corridas de rua com pequenas </w:t>
      </w:r>
      <w:proofErr w:type="spellStart"/>
      <w:proofErr w:type="gramStart"/>
      <w:r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alterações</w:t>
      </w:r>
      <w:r w:rsidR="00CA273D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.e</w:t>
      </w:r>
      <w:proofErr w:type="spellEnd"/>
      <w:proofErr w:type="gramEnd"/>
      <w:r w:rsidR="00CA273D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serão da seguinte ordem:</w:t>
      </w:r>
      <w:r w:rsidR="009D59EB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712201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MASCULINO, </w:t>
      </w:r>
      <w:r w:rsidR="00C751E4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00/19</w:t>
      </w:r>
      <w:r w:rsidR="009D59EB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/</w:t>
      </w:r>
      <w:r w:rsidR="00C751E4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-20 </w:t>
      </w:r>
      <w:r w:rsidR="003816FA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 24/</w:t>
      </w:r>
      <w:r w:rsidR="00C751E4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3816FA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25</w:t>
      </w:r>
      <w:r w:rsidR="00A238A5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 29/</w:t>
      </w:r>
      <w:r w:rsidR="00C751E4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712201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30 a </w:t>
      </w:r>
      <w:r w:rsidR="002827FB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34/ </w:t>
      </w:r>
      <w:r w:rsidR="006B250A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35 a 39/. 40 a 44/</w:t>
      </w:r>
      <w:r w:rsidR="00C751E4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653C42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45 a 49</w:t>
      </w:r>
      <w:r w:rsidR="0039751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 </w:t>
      </w:r>
      <w:r w:rsidR="00653C42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50 a 54</w:t>
      </w:r>
      <w:proofErr w:type="gramStart"/>
      <w:r w:rsidR="00653C42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/  </w:t>
      </w:r>
      <w:r w:rsidR="00FD3E96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55</w:t>
      </w:r>
      <w:proofErr w:type="gramEnd"/>
      <w:r w:rsidR="00FD3E96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 59/ 60 a 64/ </w:t>
      </w:r>
      <w:r w:rsidR="00DF4FA7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65 a 69/ </w:t>
      </w:r>
      <w:r w:rsidR="006755BF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70 acima. </w:t>
      </w:r>
      <w:r w:rsidR="00865CC5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FEMININO:</w:t>
      </w:r>
      <w:r w:rsidR="002C5C92" w:rsidRP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00/19</w:t>
      </w:r>
      <w:r w:rsidR="00C751E4" w:rsidRPr="002C5C9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/</w:t>
      </w:r>
      <w:r w:rsid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-20 </w:t>
      </w:r>
      <w:r w:rsidR="00C751E4" w:rsidRPr="002C5C9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 24/</w:t>
      </w:r>
      <w:r w:rsid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C751E4" w:rsidRPr="002C5C9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25 a 29/</w:t>
      </w:r>
      <w:r w:rsid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C751E4" w:rsidRPr="002C5C9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30 a 34/ 35 a 39/. 40 a 44/</w:t>
      </w:r>
      <w:r w:rsidR="00C751E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C751E4" w:rsidRPr="002C5C9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45 a 49/50 a 54</w:t>
      </w:r>
      <w:proofErr w:type="gramStart"/>
      <w:r w:rsidR="00C751E4" w:rsidRPr="002C5C9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/  55</w:t>
      </w:r>
      <w:proofErr w:type="gramEnd"/>
      <w:r w:rsidR="00C751E4" w:rsidRPr="002C5C9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 59/ 60 a 64/ 65 a 69/ 70 acima</w:t>
      </w:r>
      <w:r w:rsidR="00C751E4" w:rsidRPr="00C751E4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lang w:eastAsia="pt-BR"/>
        </w:rPr>
        <w:t xml:space="preserve"> </w:t>
      </w:r>
      <w:r w:rsidR="00C505FC" w:rsidRPr="00C751E4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lang w:eastAsia="pt-BR"/>
        </w:rPr>
        <w:t>7</w:t>
      </w:r>
      <w:r w:rsidR="00EF4AF8" w:rsidRPr="00C751E4">
        <w:rPr>
          <w:rFonts w:ascii="Arial" w:eastAsia="Times New Roman" w:hAnsi="Arial" w:cs="Arial"/>
          <w:b/>
          <w:color w:val="0F243E" w:themeColor="text2" w:themeShade="80"/>
          <w:sz w:val="20"/>
          <w:szCs w:val="20"/>
          <w:lang w:eastAsia="pt-BR"/>
        </w:rPr>
        <w:t xml:space="preserve"> – CONSIDERAÇÕES FINAIS</w:t>
      </w:r>
    </w:p>
    <w:p w14:paraId="537A72C9" w14:textId="26B4FE32" w:rsidR="00314122" w:rsidRPr="00B3594A" w:rsidRDefault="00EF4AF8" w:rsidP="00314122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Dúvidas ou informações técnicas serão esclarecidas com a ORGANIZAÇÃO, at</w:t>
      </w:r>
      <w:r w:rsidR="00314122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ravés </w:t>
      </w:r>
      <w:proofErr w:type="gramStart"/>
      <w:r w:rsidR="00314122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do :</w:t>
      </w:r>
      <w:proofErr w:type="gramEnd"/>
      <w:r w:rsidR="00314122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CEL: </w:t>
      </w:r>
      <w:r w:rsidR="00F1700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9</w:t>
      </w:r>
      <w:r w:rsidR="00314122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919943</w:t>
      </w:r>
      <w:r w:rsidR="00FB417C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42 (</w:t>
      </w:r>
      <w:r w:rsidR="00F1700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Prof. Wallace Vieira</w:t>
      </w:r>
      <w:r w:rsidR="00FF3E17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CREF: 020598-G/MG</w:t>
      </w:r>
      <w:r w:rsidR="00F17004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) e 991760465</w:t>
      </w:r>
      <w:r w:rsidR="00314122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(</w:t>
      </w:r>
      <w:proofErr w:type="spellStart"/>
      <w:r w:rsidR="00314122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Oradil</w:t>
      </w:r>
      <w:r w:rsidR="001E38F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son</w:t>
      </w:r>
      <w:proofErr w:type="spellEnd"/>
      <w:r w:rsidR="001E38F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Martins) </w:t>
      </w:r>
      <w:r w:rsidR="0047343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Ou pelo Site :</w:t>
      </w:r>
      <w:r w:rsid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www.suainscrica</w:t>
      </w:r>
      <w:r w:rsidR="001D5A7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o.com</w:t>
      </w:r>
    </w:p>
    <w:p w14:paraId="537A72CA" w14:textId="77777777" w:rsidR="00EF4AF8" w:rsidRPr="00B3594A" w:rsidRDefault="00EF4AF8" w:rsidP="00EF4AF8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A ORGANIZAÇÃO</w:t>
      </w:r>
      <w:r w:rsidR="00416987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do EVENTO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po</w:t>
      </w:r>
      <w:r w:rsidR="00416987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derá, a seu critério ou também conforme as necessidades do mesmo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, </w:t>
      </w:r>
      <w:r w:rsidR="00416987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adicionar ou mudar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este REGULAMENTO, total ou parcialmente</w:t>
      </w:r>
      <w:r w:rsidR="00416987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. 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 </w:t>
      </w:r>
    </w:p>
    <w:p w14:paraId="537A72CB" w14:textId="77777777" w:rsidR="00416987" w:rsidRPr="00B3594A" w:rsidRDefault="00416987" w:rsidP="00EF4AF8">
      <w:pPr>
        <w:spacing w:after="0" w:line="360" w:lineRule="auto"/>
        <w:jc w:val="both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</w:p>
    <w:p w14:paraId="537A72CC" w14:textId="3D9FA780" w:rsidR="00EF4AF8" w:rsidRPr="00B3594A" w:rsidRDefault="00F17004" w:rsidP="00416987">
      <w:pPr>
        <w:spacing w:after="0" w:line="360" w:lineRule="auto"/>
        <w:jc w:val="right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</w:pP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Nanuque </w:t>
      </w:r>
      <w:r w:rsidR="00C751E4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22</w:t>
      </w:r>
      <w:r w:rsidR="001E38F3"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 de </w:t>
      </w:r>
      <w:r w:rsidR="00C751E4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 xml:space="preserve">agosto </w:t>
      </w:r>
      <w:r w:rsidRPr="00B359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de 20</w:t>
      </w:r>
      <w:r w:rsidR="00C751E4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pt-BR"/>
        </w:rPr>
        <w:t>22</w:t>
      </w:r>
    </w:p>
    <w:p w14:paraId="3EDD9400" w14:textId="5583A81A" w:rsidR="004073E2" w:rsidRDefault="004073E2" w:rsidP="00416987">
      <w:pPr>
        <w:spacing w:after="0" w:line="360" w:lineRule="auto"/>
        <w:jc w:val="right"/>
        <w:rPr>
          <w:rFonts w:ascii="Arial" w:eastAsia="Times New Roman" w:hAnsi="Arial" w:cs="Arial"/>
          <w:color w:val="0F243E" w:themeColor="text2" w:themeShade="80"/>
          <w:sz w:val="16"/>
          <w:szCs w:val="16"/>
          <w:lang w:eastAsia="pt-BR"/>
        </w:rPr>
      </w:pPr>
    </w:p>
    <w:p w14:paraId="36D4E110" w14:textId="1FCAE0B5" w:rsidR="004073E2" w:rsidRDefault="004073E2" w:rsidP="00416987">
      <w:pPr>
        <w:spacing w:after="0" w:line="360" w:lineRule="auto"/>
        <w:jc w:val="right"/>
        <w:rPr>
          <w:rFonts w:ascii="Arial" w:eastAsia="Times New Roman" w:hAnsi="Arial" w:cs="Arial"/>
          <w:color w:val="0F243E" w:themeColor="text2" w:themeShade="80"/>
          <w:sz w:val="16"/>
          <w:szCs w:val="16"/>
          <w:lang w:eastAsia="pt-BR"/>
        </w:rPr>
      </w:pPr>
    </w:p>
    <w:p w14:paraId="451B3494" w14:textId="3FBCEDC7" w:rsidR="004073E2" w:rsidRDefault="004073E2" w:rsidP="00416987">
      <w:pPr>
        <w:spacing w:after="0" w:line="360" w:lineRule="auto"/>
        <w:jc w:val="right"/>
        <w:rPr>
          <w:rFonts w:ascii="Arial" w:eastAsia="Times New Roman" w:hAnsi="Arial" w:cs="Arial"/>
          <w:color w:val="0F243E" w:themeColor="text2" w:themeShade="80"/>
          <w:sz w:val="16"/>
          <w:szCs w:val="16"/>
          <w:lang w:eastAsia="pt-BR"/>
        </w:rPr>
      </w:pPr>
    </w:p>
    <w:p w14:paraId="4DFAC73B" w14:textId="28B9F767" w:rsidR="004073E2" w:rsidRDefault="004073E2" w:rsidP="00416987">
      <w:pPr>
        <w:spacing w:after="0" w:line="360" w:lineRule="auto"/>
        <w:jc w:val="right"/>
        <w:rPr>
          <w:rFonts w:ascii="Arial" w:eastAsia="Times New Roman" w:hAnsi="Arial" w:cs="Arial"/>
          <w:color w:val="0F243E" w:themeColor="text2" w:themeShade="80"/>
          <w:sz w:val="16"/>
          <w:szCs w:val="16"/>
          <w:lang w:eastAsia="pt-BR"/>
        </w:rPr>
      </w:pPr>
    </w:p>
    <w:p w14:paraId="01550383" w14:textId="35746AF1" w:rsidR="004073E2" w:rsidRDefault="004073E2" w:rsidP="00416987">
      <w:pPr>
        <w:spacing w:after="0" w:line="360" w:lineRule="auto"/>
        <w:jc w:val="right"/>
        <w:rPr>
          <w:rFonts w:ascii="Arial" w:eastAsia="Times New Roman" w:hAnsi="Arial" w:cs="Arial"/>
          <w:color w:val="0F243E" w:themeColor="text2" w:themeShade="80"/>
          <w:sz w:val="16"/>
          <w:szCs w:val="16"/>
          <w:lang w:eastAsia="pt-BR"/>
        </w:rPr>
      </w:pPr>
    </w:p>
    <w:p w14:paraId="4E377BCA" w14:textId="4194CA53" w:rsidR="004073E2" w:rsidRDefault="004073E2" w:rsidP="00416987">
      <w:pPr>
        <w:spacing w:after="0" w:line="360" w:lineRule="auto"/>
        <w:jc w:val="right"/>
        <w:rPr>
          <w:rFonts w:ascii="Arial" w:eastAsia="Times New Roman" w:hAnsi="Arial" w:cs="Arial"/>
          <w:color w:val="0F243E" w:themeColor="text2" w:themeShade="80"/>
          <w:sz w:val="16"/>
          <w:szCs w:val="16"/>
          <w:lang w:eastAsia="pt-BR"/>
        </w:rPr>
      </w:pPr>
    </w:p>
    <w:p w14:paraId="0422B91C" w14:textId="43240A50" w:rsidR="004073E2" w:rsidRDefault="004073E2" w:rsidP="00416987">
      <w:pPr>
        <w:spacing w:after="0" w:line="360" w:lineRule="auto"/>
        <w:jc w:val="right"/>
        <w:rPr>
          <w:rFonts w:ascii="Arial" w:eastAsia="Times New Roman" w:hAnsi="Arial" w:cs="Arial"/>
          <w:color w:val="0F243E" w:themeColor="text2" w:themeShade="80"/>
          <w:sz w:val="16"/>
          <w:szCs w:val="16"/>
          <w:lang w:eastAsia="pt-BR"/>
        </w:rPr>
      </w:pPr>
    </w:p>
    <w:p w14:paraId="58AC802B" w14:textId="1D939BF5" w:rsidR="004073E2" w:rsidRPr="005062B3" w:rsidRDefault="004073E2" w:rsidP="00416987">
      <w:pPr>
        <w:spacing w:after="0" w:line="360" w:lineRule="auto"/>
        <w:jc w:val="right"/>
        <w:rPr>
          <w:rFonts w:ascii="Arial" w:eastAsia="Times New Roman" w:hAnsi="Arial" w:cs="Arial"/>
          <w:color w:val="0F243E" w:themeColor="text2" w:themeShade="80"/>
          <w:sz w:val="16"/>
          <w:szCs w:val="16"/>
          <w:lang w:eastAsia="pt-BR"/>
        </w:rPr>
      </w:pPr>
    </w:p>
    <w:sectPr w:rsidR="004073E2" w:rsidRPr="005062B3" w:rsidSect="00934570">
      <w:pgSz w:w="11906" w:h="16838"/>
      <w:pgMar w:top="1701" w:right="113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E56EC"/>
    <w:multiLevelType w:val="hybridMultilevel"/>
    <w:tmpl w:val="E55EF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131CA"/>
    <w:multiLevelType w:val="hybridMultilevel"/>
    <w:tmpl w:val="86005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583F"/>
    <w:multiLevelType w:val="hybridMultilevel"/>
    <w:tmpl w:val="A6BC1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64784"/>
    <w:multiLevelType w:val="hybridMultilevel"/>
    <w:tmpl w:val="D830544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C7E19"/>
    <w:multiLevelType w:val="hybridMultilevel"/>
    <w:tmpl w:val="8FA08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B5C43"/>
    <w:multiLevelType w:val="hybridMultilevel"/>
    <w:tmpl w:val="5A2EF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6A6A"/>
    <w:multiLevelType w:val="hybridMultilevel"/>
    <w:tmpl w:val="84EA700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3F1436"/>
    <w:multiLevelType w:val="hybridMultilevel"/>
    <w:tmpl w:val="22707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71098"/>
    <w:multiLevelType w:val="hybridMultilevel"/>
    <w:tmpl w:val="7E24A60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7C0325E"/>
    <w:multiLevelType w:val="hybridMultilevel"/>
    <w:tmpl w:val="EB8A9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A07FC"/>
    <w:multiLevelType w:val="hybridMultilevel"/>
    <w:tmpl w:val="0A2EE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26AF8"/>
    <w:multiLevelType w:val="hybridMultilevel"/>
    <w:tmpl w:val="1466D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65649">
    <w:abstractNumId w:val="8"/>
  </w:num>
  <w:num w:numId="2" w16cid:durableId="2034765183">
    <w:abstractNumId w:val="7"/>
  </w:num>
  <w:num w:numId="3" w16cid:durableId="1729262845">
    <w:abstractNumId w:val="9"/>
  </w:num>
  <w:num w:numId="4" w16cid:durableId="1850681314">
    <w:abstractNumId w:val="2"/>
  </w:num>
  <w:num w:numId="5" w16cid:durableId="377314717">
    <w:abstractNumId w:val="5"/>
  </w:num>
  <w:num w:numId="6" w16cid:durableId="502354856">
    <w:abstractNumId w:val="3"/>
  </w:num>
  <w:num w:numId="7" w16cid:durableId="715738540">
    <w:abstractNumId w:val="0"/>
  </w:num>
  <w:num w:numId="8" w16cid:durableId="593511319">
    <w:abstractNumId w:val="6"/>
  </w:num>
  <w:num w:numId="9" w16cid:durableId="2016685126">
    <w:abstractNumId w:val="4"/>
  </w:num>
  <w:num w:numId="10" w16cid:durableId="447045458">
    <w:abstractNumId w:val="11"/>
  </w:num>
  <w:num w:numId="11" w16cid:durableId="1847017836">
    <w:abstractNumId w:val="1"/>
  </w:num>
  <w:num w:numId="12" w16cid:durableId="308480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F8"/>
    <w:rsid w:val="00002CD2"/>
    <w:rsid w:val="00015C66"/>
    <w:rsid w:val="00032692"/>
    <w:rsid w:val="0005616B"/>
    <w:rsid w:val="00070873"/>
    <w:rsid w:val="0007322F"/>
    <w:rsid w:val="00086338"/>
    <w:rsid w:val="00094356"/>
    <w:rsid w:val="000C1753"/>
    <w:rsid w:val="000D2CB5"/>
    <w:rsid w:val="000F10EE"/>
    <w:rsid w:val="001058C2"/>
    <w:rsid w:val="00106C3D"/>
    <w:rsid w:val="00116D74"/>
    <w:rsid w:val="00137565"/>
    <w:rsid w:val="00142882"/>
    <w:rsid w:val="00163755"/>
    <w:rsid w:val="00175463"/>
    <w:rsid w:val="001B039E"/>
    <w:rsid w:val="001C39D1"/>
    <w:rsid w:val="001C3CD6"/>
    <w:rsid w:val="001D5A70"/>
    <w:rsid w:val="001E2F34"/>
    <w:rsid w:val="001E38F3"/>
    <w:rsid w:val="001E7805"/>
    <w:rsid w:val="002050BD"/>
    <w:rsid w:val="002177A3"/>
    <w:rsid w:val="00232315"/>
    <w:rsid w:val="002827FB"/>
    <w:rsid w:val="002C5C92"/>
    <w:rsid w:val="002D48AF"/>
    <w:rsid w:val="002E5329"/>
    <w:rsid w:val="003034E5"/>
    <w:rsid w:val="00314122"/>
    <w:rsid w:val="00325634"/>
    <w:rsid w:val="003463C3"/>
    <w:rsid w:val="00347E2A"/>
    <w:rsid w:val="0035452B"/>
    <w:rsid w:val="00375CF0"/>
    <w:rsid w:val="003816FA"/>
    <w:rsid w:val="00397513"/>
    <w:rsid w:val="003A1D52"/>
    <w:rsid w:val="003B2501"/>
    <w:rsid w:val="003B4158"/>
    <w:rsid w:val="003D0AEA"/>
    <w:rsid w:val="003D5EAE"/>
    <w:rsid w:val="003F4FFD"/>
    <w:rsid w:val="003F5713"/>
    <w:rsid w:val="004073E2"/>
    <w:rsid w:val="00416987"/>
    <w:rsid w:val="00421031"/>
    <w:rsid w:val="00437EFA"/>
    <w:rsid w:val="00473433"/>
    <w:rsid w:val="004807CD"/>
    <w:rsid w:val="004A49A3"/>
    <w:rsid w:val="004B6689"/>
    <w:rsid w:val="004F251F"/>
    <w:rsid w:val="004F2533"/>
    <w:rsid w:val="005062B3"/>
    <w:rsid w:val="00522EF6"/>
    <w:rsid w:val="00535659"/>
    <w:rsid w:val="00550154"/>
    <w:rsid w:val="0056206D"/>
    <w:rsid w:val="00590C36"/>
    <w:rsid w:val="005D25E6"/>
    <w:rsid w:val="005D6703"/>
    <w:rsid w:val="00620D0A"/>
    <w:rsid w:val="00631D0A"/>
    <w:rsid w:val="006462EF"/>
    <w:rsid w:val="00653C42"/>
    <w:rsid w:val="006755BF"/>
    <w:rsid w:val="006A5062"/>
    <w:rsid w:val="006B250A"/>
    <w:rsid w:val="006E6E11"/>
    <w:rsid w:val="006F5ADF"/>
    <w:rsid w:val="00700A41"/>
    <w:rsid w:val="007036B0"/>
    <w:rsid w:val="00712201"/>
    <w:rsid w:val="00712A40"/>
    <w:rsid w:val="00716B04"/>
    <w:rsid w:val="007439D6"/>
    <w:rsid w:val="007D7293"/>
    <w:rsid w:val="00803756"/>
    <w:rsid w:val="00844BB3"/>
    <w:rsid w:val="00862CD0"/>
    <w:rsid w:val="00865CC5"/>
    <w:rsid w:val="0087075B"/>
    <w:rsid w:val="008D3AB5"/>
    <w:rsid w:val="008E14A4"/>
    <w:rsid w:val="00913D5D"/>
    <w:rsid w:val="00934570"/>
    <w:rsid w:val="00936BB3"/>
    <w:rsid w:val="009433A2"/>
    <w:rsid w:val="009455BB"/>
    <w:rsid w:val="009516B0"/>
    <w:rsid w:val="009754F5"/>
    <w:rsid w:val="00976B08"/>
    <w:rsid w:val="009A6C71"/>
    <w:rsid w:val="009D3B93"/>
    <w:rsid w:val="009D59EB"/>
    <w:rsid w:val="009E2F50"/>
    <w:rsid w:val="00A238A5"/>
    <w:rsid w:val="00A608C3"/>
    <w:rsid w:val="00A62E3B"/>
    <w:rsid w:val="00A64D36"/>
    <w:rsid w:val="00A65009"/>
    <w:rsid w:val="00A75921"/>
    <w:rsid w:val="00A85713"/>
    <w:rsid w:val="00AA7CE6"/>
    <w:rsid w:val="00AD6B34"/>
    <w:rsid w:val="00AE3279"/>
    <w:rsid w:val="00AE669A"/>
    <w:rsid w:val="00B119C5"/>
    <w:rsid w:val="00B216C8"/>
    <w:rsid w:val="00B3594A"/>
    <w:rsid w:val="00B47954"/>
    <w:rsid w:val="00B76849"/>
    <w:rsid w:val="00B9671D"/>
    <w:rsid w:val="00BB165B"/>
    <w:rsid w:val="00BD4F41"/>
    <w:rsid w:val="00C2104D"/>
    <w:rsid w:val="00C31D34"/>
    <w:rsid w:val="00C42E14"/>
    <w:rsid w:val="00C505FC"/>
    <w:rsid w:val="00C70824"/>
    <w:rsid w:val="00C751E4"/>
    <w:rsid w:val="00CA273D"/>
    <w:rsid w:val="00CC1356"/>
    <w:rsid w:val="00CE0E67"/>
    <w:rsid w:val="00D213F4"/>
    <w:rsid w:val="00D2161F"/>
    <w:rsid w:val="00D93814"/>
    <w:rsid w:val="00DD3DA7"/>
    <w:rsid w:val="00DD7799"/>
    <w:rsid w:val="00DF4FA7"/>
    <w:rsid w:val="00E173CD"/>
    <w:rsid w:val="00E65F9D"/>
    <w:rsid w:val="00E8028D"/>
    <w:rsid w:val="00E85122"/>
    <w:rsid w:val="00E95865"/>
    <w:rsid w:val="00ED0946"/>
    <w:rsid w:val="00ED4B9E"/>
    <w:rsid w:val="00EF4AF8"/>
    <w:rsid w:val="00F13668"/>
    <w:rsid w:val="00F17004"/>
    <w:rsid w:val="00F176AD"/>
    <w:rsid w:val="00F2661C"/>
    <w:rsid w:val="00F52ECB"/>
    <w:rsid w:val="00F67593"/>
    <w:rsid w:val="00FA4A04"/>
    <w:rsid w:val="00FB417C"/>
    <w:rsid w:val="00FD3E96"/>
    <w:rsid w:val="00FD51DB"/>
    <w:rsid w:val="00FF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722D"/>
  <w15:docId w15:val="{65C8B917-3D99-3943-AA9B-931DAEAF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F4AF8"/>
    <w:rPr>
      <w:b/>
      <w:bCs/>
    </w:rPr>
  </w:style>
  <w:style w:type="paragraph" w:styleId="PargrafodaLista">
    <w:name w:val="List Paragraph"/>
    <w:basedOn w:val="Normal"/>
    <w:uiPriority w:val="34"/>
    <w:qFormat/>
    <w:rsid w:val="00B76849"/>
    <w:pPr>
      <w:ind w:left="720"/>
      <w:contextualSpacing/>
    </w:pPr>
  </w:style>
  <w:style w:type="table" w:styleId="Tabelacomgrade">
    <w:name w:val="Table Grid"/>
    <w:basedOn w:val="Tabelanormal"/>
    <w:uiPriority w:val="59"/>
    <w:rsid w:val="005D6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31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D7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ainscrica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a_c@hotmail.com" TargetMode="External"/><Relationship Id="rId5" Type="http://schemas.openxmlformats.org/officeDocument/2006/relationships/hyperlink" Target="mailto:oradilsonnanuqu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oradilsonnanuque@gmail.com</cp:lastModifiedBy>
  <cp:revision>2</cp:revision>
  <cp:lastPrinted>2015-09-28T17:12:00Z</cp:lastPrinted>
  <dcterms:created xsi:type="dcterms:W3CDTF">2024-09-11T18:14:00Z</dcterms:created>
  <dcterms:modified xsi:type="dcterms:W3CDTF">2024-09-11T18:14:00Z</dcterms:modified>
</cp:coreProperties>
</file>